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DB7" w:rsidRDefault="00C27DB7">
      <w:pPr>
        <w:pStyle w:val="Firmenname"/>
        <w:framePr w:w="9191" w:wrap="notBeside" w:x="1670" w:y="721"/>
        <w:shd w:val="clear" w:color="auto" w:fill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Manuskript</w:t>
      </w:r>
      <w:r w:rsidR="00D76198">
        <w:rPr>
          <w:rFonts w:ascii="Arial" w:hAnsi="Arial"/>
          <w:b/>
        </w:rPr>
        <w:t xml:space="preserve"> </w:t>
      </w:r>
      <w:proofErr w:type="spellStart"/>
      <w:r w:rsidR="00D76198">
        <w:rPr>
          <w:rFonts w:ascii="Arial" w:hAnsi="Arial"/>
          <w:b/>
        </w:rPr>
        <w:t>VdW</w:t>
      </w:r>
      <w:proofErr w:type="spellEnd"/>
      <w:r w:rsidR="00D76198">
        <w:rPr>
          <w:rFonts w:ascii="Arial" w:hAnsi="Arial"/>
          <w:b/>
        </w:rPr>
        <w:t xml:space="preserve"> aktuell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5"/>
        <w:gridCol w:w="160"/>
        <w:gridCol w:w="5244"/>
      </w:tblGrid>
      <w:tr w:rsidR="00C27DB7">
        <w:tc>
          <w:tcPr>
            <w:tcW w:w="4235" w:type="dxa"/>
          </w:tcPr>
          <w:p w:rsidR="00C27DB7" w:rsidRDefault="00C27DB7">
            <w:pPr>
              <w:pStyle w:val="NachrichtenkopfAnfang"/>
            </w:pPr>
            <w:r>
              <w:rPr>
                <w:rStyle w:val="Nachrichtenkopfbeschriftung"/>
                <w:rFonts w:ascii="Arial" w:hAnsi="Arial"/>
                <w:b/>
                <w:spacing w:val="-25"/>
                <w:sz w:val="20"/>
              </w:rPr>
              <w:t>Verfasser</w:t>
            </w:r>
            <w:r>
              <w:rPr>
                <w:rStyle w:val="Nachrichtenkopfbeschriftung"/>
                <w:rFonts w:ascii="Arial" w:hAnsi="Arial"/>
                <w:b/>
                <w:sz w:val="20"/>
              </w:rPr>
              <w:t>:</w:t>
            </w:r>
            <w:r>
              <w:tab/>
            </w:r>
            <w:r w:rsidR="00415605">
              <w:t>Hr. Hubbert</w:t>
            </w:r>
          </w:p>
          <w:p w:rsidR="00C27DB7" w:rsidRDefault="00C27DB7">
            <w:pPr>
              <w:pStyle w:val="Nachrichtenkopf"/>
            </w:pPr>
            <w:r>
              <w:rPr>
                <w:rStyle w:val="Nachrichtenkopfbeschriftung"/>
                <w:rFonts w:ascii="Arial" w:hAnsi="Arial"/>
                <w:b/>
                <w:spacing w:val="-25"/>
                <w:sz w:val="20"/>
              </w:rPr>
              <w:t>Fotos/Grafik:</w:t>
            </w:r>
            <w:r>
              <w:tab/>
            </w:r>
            <w:r>
              <w:fldChar w:fldCharType="begin"/>
            </w:r>
            <w:r>
              <w:instrText>MACROBUTTON NoMacro [</w:instrText>
            </w:r>
            <w:r>
              <w:rPr>
                <w:b/>
              </w:rPr>
              <w:instrText>Hier</w:instrText>
            </w:r>
            <w:r>
              <w:instrText xml:space="preserve"> klicken und Anzahl eingeben]</w:instrText>
            </w:r>
            <w:r>
              <w:fldChar w:fldCharType="end"/>
            </w:r>
          </w:p>
          <w:p w:rsidR="00625B11" w:rsidRDefault="00625B11">
            <w:pPr>
              <w:pStyle w:val="Nachrichtenkopf"/>
            </w:pPr>
            <w:r>
              <w:rPr>
                <w:rStyle w:val="Nachrichtenkopfbeschriftung"/>
                <w:rFonts w:ascii="Arial" w:hAnsi="Arial"/>
                <w:b/>
                <w:spacing w:val="-25"/>
                <w:sz w:val="20"/>
              </w:rPr>
              <w:t>Quelle Foto:</w:t>
            </w:r>
            <w:r>
              <w:tab/>
            </w:r>
            <w:r w:rsidR="001D3695">
              <w:fldChar w:fldCharType="begin"/>
            </w:r>
            <w:r w:rsidR="001D3695">
              <w:instrText>MACROBUTTON NoMacro [</w:instrText>
            </w:r>
            <w:r w:rsidR="001D3695">
              <w:rPr>
                <w:b/>
              </w:rPr>
              <w:instrText>Hier</w:instrText>
            </w:r>
            <w:r w:rsidR="001D3695">
              <w:instrText xml:space="preserve"> klicken und Namen eingeben]</w:instrText>
            </w:r>
            <w:r w:rsidR="001D3695">
              <w:fldChar w:fldCharType="end"/>
            </w:r>
          </w:p>
          <w:p w:rsidR="00C27DB7" w:rsidRDefault="00C27DB7" w:rsidP="001D3695">
            <w:pPr>
              <w:pStyle w:val="Nachrichtenkopf"/>
              <w:rPr>
                <w:rStyle w:val="Nachrichtenkopfbeschriftung"/>
                <w:spacing w:val="-25"/>
              </w:rPr>
            </w:pPr>
            <w:r>
              <w:rPr>
                <w:rStyle w:val="Nachrichtenkopfbeschriftung"/>
                <w:rFonts w:ascii="Arial" w:hAnsi="Arial"/>
                <w:b/>
                <w:spacing w:val="-25"/>
                <w:sz w:val="20"/>
              </w:rPr>
              <w:t>Bemerkungen:</w:t>
            </w:r>
            <w:r>
              <w:t xml:space="preserve"> </w:t>
            </w:r>
            <w:r>
              <w:fldChar w:fldCharType="begin"/>
            </w:r>
            <w:r>
              <w:instrText>MACROBUTTON NoMacro [</w:instrText>
            </w:r>
            <w:r>
              <w:rPr>
                <w:b/>
              </w:rPr>
              <w:instrText>Hier</w:instrText>
            </w:r>
            <w:r>
              <w:instrText xml:space="preserve"> klicken und eingeben]</w:instrText>
            </w:r>
            <w:r>
              <w:fldChar w:fldCharType="end"/>
            </w:r>
          </w:p>
        </w:tc>
        <w:tc>
          <w:tcPr>
            <w:tcW w:w="160" w:type="dxa"/>
          </w:tcPr>
          <w:p w:rsidR="00C27DB7" w:rsidRDefault="00C27DB7">
            <w:pPr>
              <w:pStyle w:val="NachrichtenkopfAnfang"/>
              <w:ind w:left="0" w:firstLine="0"/>
              <w:rPr>
                <w:rStyle w:val="Nachrichtenkopfbeschriftung"/>
                <w:spacing w:val="-25"/>
              </w:rPr>
            </w:pPr>
          </w:p>
        </w:tc>
        <w:tc>
          <w:tcPr>
            <w:tcW w:w="5244" w:type="dxa"/>
          </w:tcPr>
          <w:p w:rsidR="00C27DB7" w:rsidRDefault="00C27DB7">
            <w:pPr>
              <w:pStyle w:val="NachrichtenkopfAnfang"/>
            </w:pPr>
            <w:r>
              <w:rPr>
                <w:rStyle w:val="Nachrichtenkopfbeschriftung"/>
                <w:rFonts w:ascii="Arial" w:hAnsi="Arial"/>
                <w:b/>
                <w:spacing w:val="-25"/>
                <w:sz w:val="20"/>
              </w:rPr>
              <w:t>Ausgabe</w:t>
            </w:r>
            <w:r>
              <w:rPr>
                <w:rStyle w:val="Nachrichtenkopfbeschriftung"/>
                <w:rFonts w:ascii="Arial" w:hAnsi="Arial"/>
                <w:b/>
                <w:sz w:val="20"/>
              </w:rPr>
              <w:t>:</w:t>
            </w:r>
            <w:r>
              <w:tab/>
            </w:r>
            <w:r w:rsidR="00415605">
              <w:rPr>
                <w:b/>
                <w:sz w:val="24"/>
              </w:rPr>
              <w:t>0</w:t>
            </w:r>
            <w:r w:rsidR="00CC3631">
              <w:rPr>
                <w:b/>
                <w:sz w:val="24"/>
              </w:rPr>
              <w:t>9</w:t>
            </w:r>
            <w:r w:rsidR="00415605">
              <w:rPr>
                <w:b/>
                <w:sz w:val="24"/>
              </w:rPr>
              <w:t>/16</w:t>
            </w:r>
          </w:p>
          <w:p w:rsidR="00C27DB7" w:rsidRDefault="00C27DB7">
            <w:pPr>
              <w:pStyle w:val="Nachrichtenkopf"/>
            </w:pPr>
            <w:r>
              <w:rPr>
                <w:rStyle w:val="Nachrichtenkopfbeschriftung"/>
                <w:rFonts w:ascii="Arial" w:hAnsi="Arial"/>
                <w:b/>
                <w:spacing w:val="-25"/>
                <w:sz w:val="20"/>
              </w:rPr>
              <w:t>Rubrik:</w:t>
            </w:r>
            <w:r>
              <w:tab/>
            </w:r>
            <w:r w:rsidR="00415605">
              <w:t>Weitere Dienstleistungen</w:t>
            </w:r>
          </w:p>
          <w:p w:rsidR="00C27DB7" w:rsidRDefault="00C27DB7">
            <w:pPr>
              <w:pStyle w:val="Nachrichtenkopf"/>
              <w:rPr>
                <w:b/>
              </w:rPr>
            </w:pPr>
            <w:r>
              <w:rPr>
                <w:b/>
              </w:rPr>
              <w:t xml:space="preserve">Artikel </w:t>
            </w: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>:</w:t>
            </w:r>
            <w:r>
              <w:rPr>
                <w:b/>
              </w:rPr>
              <w:tab/>
            </w:r>
            <w:r w:rsidR="00415605">
              <w:t>2</w:t>
            </w:r>
          </w:p>
          <w:p w:rsidR="00C27DB7" w:rsidRDefault="00C27DB7">
            <w:pPr>
              <w:pStyle w:val="Nachrichtenkopf"/>
              <w:rPr>
                <w:rStyle w:val="Nachrichtenkopfbeschriftung"/>
                <w:spacing w:val="-25"/>
              </w:rPr>
            </w:pPr>
          </w:p>
        </w:tc>
      </w:tr>
    </w:tbl>
    <w:p w:rsidR="00C27DB7" w:rsidRDefault="001D3695">
      <w:pPr>
        <w:pStyle w:val="berschrift1"/>
      </w:pPr>
      <w:r>
        <w:t>_________________________________________</w:t>
      </w:r>
      <w:r w:rsidR="00646A15">
        <w:t>_______________________________</w:t>
      </w:r>
    </w:p>
    <w:p w:rsidR="00646A15" w:rsidRPr="00167506" w:rsidRDefault="00A85FDC" w:rsidP="00AF07A3">
      <w:pPr>
        <w:pStyle w:val="KeinLeerraum"/>
        <w:rPr>
          <w:b/>
          <w:sz w:val="24"/>
          <w:szCs w:val="24"/>
        </w:rPr>
      </w:pPr>
      <w:r>
        <w:rPr>
          <w:rStyle w:val="mw-headline"/>
          <w:rFonts w:cs="Arial"/>
          <w:b/>
          <w:color w:val="000000"/>
          <w:sz w:val="24"/>
          <w:szCs w:val="24"/>
        </w:rPr>
        <w:t xml:space="preserve">Informationen zum Versicherungsschutz in der </w:t>
      </w:r>
      <w:r w:rsidR="00646A15" w:rsidRPr="00167506">
        <w:rPr>
          <w:rStyle w:val="mw-headline"/>
          <w:rFonts w:cs="Arial"/>
          <w:b/>
          <w:color w:val="000000"/>
          <w:sz w:val="24"/>
          <w:szCs w:val="24"/>
        </w:rPr>
        <w:t>Dienstreise</w:t>
      </w:r>
      <w:r w:rsidR="00CC3631">
        <w:rPr>
          <w:rStyle w:val="mw-headline"/>
          <w:rFonts w:cs="Arial"/>
          <w:b/>
          <w:color w:val="000000"/>
          <w:sz w:val="24"/>
          <w:szCs w:val="24"/>
        </w:rPr>
        <w:t>-K</w:t>
      </w:r>
      <w:r w:rsidR="00646A15" w:rsidRPr="00167506">
        <w:rPr>
          <w:rStyle w:val="mw-headline"/>
          <w:rFonts w:cs="Arial"/>
          <w:b/>
          <w:color w:val="000000"/>
          <w:sz w:val="24"/>
          <w:szCs w:val="24"/>
        </w:rPr>
        <w:t>asko</w:t>
      </w:r>
      <w:r w:rsidR="00CC3631">
        <w:rPr>
          <w:rStyle w:val="mw-headline"/>
          <w:rFonts w:cs="Arial"/>
          <w:b/>
          <w:color w:val="000000"/>
          <w:sz w:val="24"/>
          <w:szCs w:val="24"/>
        </w:rPr>
        <w:t>-V</w:t>
      </w:r>
      <w:r w:rsidR="00646A15" w:rsidRPr="00167506">
        <w:rPr>
          <w:rStyle w:val="mw-headline"/>
          <w:rFonts w:cs="Arial"/>
          <w:b/>
          <w:color w:val="000000"/>
          <w:sz w:val="24"/>
          <w:szCs w:val="24"/>
        </w:rPr>
        <w:t xml:space="preserve">ersicherung </w:t>
      </w:r>
    </w:p>
    <w:p w:rsidR="00646A15" w:rsidRDefault="00646A15" w:rsidP="00AF07A3">
      <w:pPr>
        <w:pStyle w:val="KeinLeerraum"/>
      </w:pPr>
    </w:p>
    <w:p w:rsidR="006359E2" w:rsidRPr="006359E2" w:rsidRDefault="006359E2" w:rsidP="00AF07A3">
      <w:pPr>
        <w:pStyle w:val="KeinLeerraum"/>
        <w:rPr>
          <w:b/>
          <w:sz w:val="24"/>
          <w:szCs w:val="24"/>
        </w:rPr>
      </w:pPr>
      <w:r w:rsidRPr="006359E2">
        <w:rPr>
          <w:b/>
          <w:sz w:val="24"/>
          <w:szCs w:val="24"/>
        </w:rPr>
        <w:t>Dienstreisen mit Privat-Fahrz</w:t>
      </w:r>
      <w:bookmarkStart w:id="0" w:name="_GoBack"/>
      <w:bookmarkEnd w:id="0"/>
      <w:r w:rsidRPr="006359E2">
        <w:rPr>
          <w:b/>
          <w:sz w:val="24"/>
          <w:szCs w:val="24"/>
        </w:rPr>
        <w:t>eugen</w:t>
      </w:r>
    </w:p>
    <w:p w:rsidR="006359E2" w:rsidRDefault="006359E2" w:rsidP="00AF07A3">
      <w:pPr>
        <w:pStyle w:val="KeinLeerraum"/>
      </w:pPr>
    </w:p>
    <w:p w:rsidR="006359E2" w:rsidRDefault="006359E2" w:rsidP="00AF07A3">
      <w:pPr>
        <w:pStyle w:val="KeinLeerraum"/>
      </w:pPr>
      <w:r>
        <w:t>Nutzen Mitarbeiter für Dienstfahrten im Interesse und im Auftrag des Arbeitgebers ihr privates Fahrzeug und verursachen dabei in einfacher Fahrlässigkeit einen Ver</w:t>
      </w:r>
      <w:r w:rsidR="005811ED">
        <w:t>kehrsunfall, so haben die gegenüber dem Arbeitgeber gemäß § 670 BGB einen Anspruch auf Ersatz des Schadens am eigenen Fahrzeug (Aufwendungs-ersatzanspruch). Fahrten zwischen Wohnort und ständiger Arbeitsstätte gelten nicht als Dienstfahrt.</w:t>
      </w:r>
    </w:p>
    <w:p w:rsidR="006359E2" w:rsidRDefault="006359E2" w:rsidP="00AF07A3">
      <w:pPr>
        <w:pStyle w:val="KeinLeerraum"/>
      </w:pPr>
    </w:p>
    <w:p w:rsidR="005811ED" w:rsidRDefault="005811ED" w:rsidP="00AF07A3">
      <w:pPr>
        <w:pStyle w:val="KeinLeerraum"/>
      </w:pPr>
      <w:r>
        <w:t>Zur Absicherung des Haftungsrisikos des Arbeitgebers kann dieser eine Dienstreise-Kasko-Versicherung abschließen und sich damit von den entsprechenden Ersatzansprüchen befreien.</w:t>
      </w:r>
    </w:p>
    <w:p w:rsidR="00AF07A3" w:rsidRPr="00A85FDC" w:rsidRDefault="00AF07A3" w:rsidP="00AF07A3">
      <w:pPr>
        <w:pStyle w:val="KeinLeerraum"/>
      </w:pPr>
    </w:p>
    <w:p w:rsidR="00646A15" w:rsidRPr="006359E2" w:rsidRDefault="00A71EB1" w:rsidP="00AF07A3">
      <w:pPr>
        <w:pStyle w:val="KeinLeerraum"/>
        <w:rPr>
          <w:rStyle w:val="mw-headline"/>
          <w:rFonts w:cs="Arial"/>
          <w:b/>
          <w:color w:val="000000"/>
          <w:sz w:val="24"/>
          <w:szCs w:val="24"/>
        </w:rPr>
      </w:pPr>
      <w:bookmarkStart w:id="1" w:name="Gegenstand_der_Versicherung"/>
      <w:bookmarkEnd w:id="1"/>
      <w:r w:rsidRPr="006359E2">
        <w:rPr>
          <w:rStyle w:val="mw-headline"/>
          <w:rFonts w:cs="Arial"/>
          <w:b/>
          <w:color w:val="000000"/>
          <w:sz w:val="24"/>
          <w:szCs w:val="24"/>
        </w:rPr>
        <w:t>Versichertes Risiko</w:t>
      </w:r>
    </w:p>
    <w:p w:rsidR="00AF07A3" w:rsidRPr="00A85FDC" w:rsidRDefault="00AF07A3" w:rsidP="00AF07A3">
      <w:pPr>
        <w:pStyle w:val="KeinLeerraum"/>
      </w:pPr>
    </w:p>
    <w:p w:rsidR="00646A15" w:rsidRDefault="00646A15" w:rsidP="00167506">
      <w:pPr>
        <w:pStyle w:val="KeinLeerraum"/>
      </w:pPr>
      <w:r>
        <w:t>Die Dienstreise</w:t>
      </w:r>
      <w:r w:rsidR="00CC3631">
        <w:t>-K</w:t>
      </w:r>
      <w:r>
        <w:t>asko</w:t>
      </w:r>
      <w:r w:rsidR="00CC3631">
        <w:t>-V</w:t>
      </w:r>
      <w:r>
        <w:t xml:space="preserve">ersicherung </w:t>
      </w:r>
      <w:r w:rsidR="00167506">
        <w:t xml:space="preserve">wird als Rahmenvertrag abgeschlossen und </w:t>
      </w:r>
      <w:r>
        <w:t xml:space="preserve">bietet für die betrieblich eingesetzten Arbeitnehmerfahrzeuge einen selbstständigen Fahrzeugversicherungsschutz, mit dem insbesondere die entstandenen Sachschäden ausgeglichen werden. </w:t>
      </w:r>
    </w:p>
    <w:p w:rsidR="00AF07A3" w:rsidRDefault="00AF07A3" w:rsidP="00167506">
      <w:pPr>
        <w:pStyle w:val="KeinLeerraum"/>
      </w:pPr>
    </w:p>
    <w:p w:rsidR="00646A15" w:rsidRDefault="00A71EB1" w:rsidP="00167506">
      <w:pPr>
        <w:pStyle w:val="KeinLeerraum"/>
      </w:pPr>
      <w:r>
        <w:t>Unter den Versicherungsschutz fallen sämtliche Personenkraftwagen, mit denen dienstlich veranlasste Fahrten durch haupt-, neben- oder ehrenamtliche Mitarbeiter im Auftrag und Interesse des Versicherungs-nehmers (VN) durchgeführt werden.</w:t>
      </w:r>
    </w:p>
    <w:p w:rsidR="00AF07A3" w:rsidRDefault="00AF07A3" w:rsidP="00167506">
      <w:pPr>
        <w:pStyle w:val="KeinLeerraum"/>
      </w:pPr>
    </w:p>
    <w:p w:rsidR="00646A15" w:rsidRDefault="00A71EB1" w:rsidP="00167506">
      <w:pPr>
        <w:pStyle w:val="KeinLeerraum"/>
      </w:pPr>
      <w:r>
        <w:t>Versicherungsschutz besteht dabei nur für solche Fahrzeuge, die weder im Eigentum oder Besitz des VN stehen.</w:t>
      </w:r>
    </w:p>
    <w:p w:rsidR="00CC3631" w:rsidRDefault="00CC3631" w:rsidP="00167506">
      <w:pPr>
        <w:pStyle w:val="KeinLeerraum"/>
      </w:pPr>
    </w:p>
    <w:p w:rsidR="00CC3631" w:rsidRDefault="00CC3631" w:rsidP="00167506">
      <w:pPr>
        <w:pStyle w:val="KeinLeerraum"/>
      </w:pPr>
      <w:r>
        <w:t>Der Versicherungsschutz beginnt mit Antritt der Dienstfahrt und erlischt mit deren Beendigung.</w:t>
      </w:r>
    </w:p>
    <w:p w:rsidR="00AF07A3" w:rsidRDefault="00AF07A3" w:rsidP="00AF07A3">
      <w:pPr>
        <w:pStyle w:val="KeinLeerraum"/>
      </w:pPr>
    </w:p>
    <w:p w:rsidR="00CC3631" w:rsidRDefault="00CC3631" w:rsidP="00AF07A3">
      <w:pPr>
        <w:pStyle w:val="KeinLeerraum"/>
      </w:pPr>
    </w:p>
    <w:p w:rsidR="00646A15" w:rsidRPr="00167506" w:rsidRDefault="00CC3631" w:rsidP="00AF07A3">
      <w:pPr>
        <w:pStyle w:val="KeinLeerraum"/>
        <w:rPr>
          <w:b/>
          <w:sz w:val="24"/>
          <w:szCs w:val="24"/>
        </w:rPr>
      </w:pPr>
      <w:bookmarkStart w:id="2" w:name="Umfang_des_Versicherungsschutzes"/>
      <w:bookmarkEnd w:id="2"/>
      <w:r>
        <w:rPr>
          <w:b/>
          <w:sz w:val="24"/>
          <w:szCs w:val="24"/>
        </w:rPr>
        <w:t>Versicherungsumfang</w:t>
      </w:r>
    </w:p>
    <w:p w:rsidR="00AF07A3" w:rsidRPr="00167506" w:rsidRDefault="00AF07A3" w:rsidP="00AF07A3">
      <w:pPr>
        <w:pStyle w:val="KeinLeerraum"/>
      </w:pPr>
    </w:p>
    <w:p w:rsidR="00AF07A3" w:rsidRPr="00CC3631" w:rsidRDefault="00AF07A3" w:rsidP="00AF07A3">
      <w:pPr>
        <w:pStyle w:val="KeinLeerraum"/>
        <w:rPr>
          <w:b/>
        </w:rPr>
      </w:pPr>
      <w:r w:rsidRPr="00CC3631">
        <w:rPr>
          <w:b/>
        </w:rPr>
        <w:t>Grundbaustein- Fahrzeug-Versicherung</w:t>
      </w:r>
    </w:p>
    <w:p w:rsidR="00AF07A3" w:rsidRPr="00A85FDC" w:rsidRDefault="00AF07A3" w:rsidP="00AF07A3">
      <w:pPr>
        <w:pStyle w:val="KeinLeerraum"/>
      </w:pPr>
    </w:p>
    <w:p w:rsidR="00646A15" w:rsidRDefault="00167506" w:rsidP="00AF07A3">
      <w:pPr>
        <w:pStyle w:val="KeinLeerraum"/>
      </w:pPr>
      <w:r>
        <w:t>Der V</w:t>
      </w:r>
      <w:r w:rsidR="00AF07A3">
        <w:t>ersicherungsschutz besteht in Form einer Fahrzeugvollversicherung (Vollkasko) inklusive Fahrze</w:t>
      </w:r>
      <w:r>
        <w:t>u</w:t>
      </w:r>
      <w:r w:rsidR="00AF07A3">
        <w:t>gteilversicherung (Teilkasko). Es gilt die vertraglich vereinbarte Selbstbeteiligung.</w:t>
      </w:r>
    </w:p>
    <w:p w:rsidR="00AF07A3" w:rsidRDefault="00AF07A3" w:rsidP="00AF07A3">
      <w:pPr>
        <w:pStyle w:val="KeinLeerraum"/>
      </w:pPr>
    </w:p>
    <w:p w:rsidR="00AF07A3" w:rsidRDefault="00AF07A3" w:rsidP="00AF07A3">
      <w:pPr>
        <w:pStyle w:val="KeinLeerraum"/>
      </w:pPr>
      <w:r>
        <w:t>Ergänzend besteht Versicherungsschutz auch für die Schäden an Fahrzeugen, die sich nicht auf einer Dienstfahrt befinden, jedoch zur Bereitschaft für eine Dienstfahrt auf einem Parkplatz abgestellt wurden.</w:t>
      </w:r>
    </w:p>
    <w:p w:rsidR="00AF07A3" w:rsidRDefault="00AF07A3" w:rsidP="00AF07A3">
      <w:pPr>
        <w:pStyle w:val="KeinLeerraum"/>
      </w:pPr>
    </w:p>
    <w:p w:rsidR="00AF07A3" w:rsidRDefault="00AF07A3" w:rsidP="00AF07A3">
      <w:pPr>
        <w:pStyle w:val="KeinLeerraum"/>
      </w:pPr>
      <w:r>
        <w:t>Mitversichert gelten auch Abschleppkosten bis zur nächsten Werkstatt, Wertminderung, Fracht- und Transportkosten, Überführungskosten und Zulassungskosten, Nutzungsausfall oder Kosten eines Ersatzwagens in der nächstniedrigeren Klasse.</w:t>
      </w:r>
    </w:p>
    <w:p w:rsidR="00AF07A3" w:rsidRDefault="00AF07A3" w:rsidP="00AF07A3">
      <w:pPr>
        <w:pStyle w:val="KeinLeerraum"/>
      </w:pPr>
    </w:p>
    <w:p w:rsidR="00AF07A3" w:rsidRPr="00CC3631" w:rsidRDefault="00AF07A3" w:rsidP="00AF07A3">
      <w:pPr>
        <w:pStyle w:val="KeinLeerraum"/>
        <w:rPr>
          <w:b/>
        </w:rPr>
      </w:pPr>
      <w:r w:rsidRPr="00CC3631">
        <w:rPr>
          <w:b/>
        </w:rPr>
        <w:t>Ergänzungsbaustein- Kraftfahrt-Haftpflicht-Versicherung (subsidiär)</w:t>
      </w:r>
    </w:p>
    <w:p w:rsidR="00AF07A3" w:rsidRDefault="00AF07A3" w:rsidP="00AF07A3">
      <w:pPr>
        <w:pStyle w:val="KeinLeerraum"/>
      </w:pPr>
    </w:p>
    <w:p w:rsidR="00AF07A3" w:rsidRDefault="00AF07A3" w:rsidP="00AF07A3">
      <w:pPr>
        <w:pStyle w:val="KeinLeerraum"/>
      </w:pPr>
      <w:r>
        <w:t xml:space="preserve">Für den Fall, dass die von den Mitarbeitern für ihre privaten Fahrzeuge abgeschlossenen Haftpflicht- Versicherungssummen im Schadenfall nicht ausreichen, besteht Versicherungsschutz bis zu einer Versicherungssumme von 100.000.000 € pauschal für Sach- und Vermögensschäden, sowie </w:t>
      </w:r>
      <w:r w:rsidR="00A85FDC">
        <w:t>8</w:t>
      </w:r>
      <w:r>
        <w:t>.000.000 € für Personenschäden je geschädigte Person.</w:t>
      </w:r>
    </w:p>
    <w:p w:rsidR="00A85FDC" w:rsidRDefault="00A85FDC" w:rsidP="00AF07A3">
      <w:pPr>
        <w:pStyle w:val="KeinLeerraum"/>
      </w:pPr>
    </w:p>
    <w:p w:rsidR="00AF07A3" w:rsidRPr="00A85FDC" w:rsidRDefault="00AF07A3" w:rsidP="00AF07A3">
      <w:pPr>
        <w:pStyle w:val="KeinLeerraum"/>
        <w:rPr>
          <w:b/>
        </w:rPr>
      </w:pPr>
      <w:r w:rsidRPr="00A85FDC">
        <w:rPr>
          <w:b/>
        </w:rPr>
        <w:t>Ergänzungsbaustein- SFR-Rückstufungs-Versicherung</w:t>
      </w:r>
    </w:p>
    <w:p w:rsidR="00AF07A3" w:rsidRDefault="00AF07A3" w:rsidP="00AF07A3">
      <w:pPr>
        <w:pStyle w:val="KeinLeerraum"/>
      </w:pPr>
    </w:p>
    <w:p w:rsidR="00AF07A3" w:rsidRDefault="00AF07A3" w:rsidP="00AF07A3">
      <w:pPr>
        <w:pStyle w:val="KeinLeerraum"/>
      </w:pPr>
      <w:r>
        <w:t>Führt ein Haftpflichtschaden zu einer Rückstufung des von dem Mitarbeiter abgeschlossenen Haftpflichtvertrages, wird hierfür eine Entschädigung gezahlt. Als Entschädigungsbetrag gilt der vom Haftpflichtversicherer</w:t>
      </w:r>
      <w:r w:rsidR="00167506">
        <w:t xml:space="preserve"> des Fahrzeuges genannter Betrag (Rückstufungsverlust) innerhalb eines Betrachtungszeitraumes von maximal 5 Jahren</w:t>
      </w:r>
    </w:p>
    <w:p w:rsidR="00167506" w:rsidRDefault="00167506" w:rsidP="00AF07A3">
      <w:pPr>
        <w:pStyle w:val="KeinLeerraum"/>
      </w:pPr>
    </w:p>
    <w:p w:rsidR="00167506" w:rsidRDefault="00167506" w:rsidP="00AF07A3">
      <w:pPr>
        <w:pStyle w:val="KeinLeerraum"/>
      </w:pPr>
      <w:r>
        <w:t>Liegt die Schadenhöhe unterhalb des Rückstufungsverlustes, wird höchstens die tatsächliche Schadenhöhe gezahlt. Damit können die Aufwendungen seines Haftpflichtversicherers zur Vermeidung des Rückstufungsverlustes ausgeglichen werden.</w:t>
      </w:r>
    </w:p>
    <w:p w:rsidR="00AF07A3" w:rsidRDefault="00AF07A3" w:rsidP="00AF07A3">
      <w:pPr>
        <w:pStyle w:val="KeinLeerraum"/>
      </w:pPr>
    </w:p>
    <w:p w:rsidR="00C27DB7" w:rsidRDefault="00C27DB7" w:rsidP="00AF07A3">
      <w:pPr>
        <w:pStyle w:val="KeinLeerraum"/>
      </w:pPr>
      <w:bookmarkStart w:id="3" w:name="Doppelversicherung"/>
      <w:bookmarkEnd w:id="3"/>
    </w:p>
    <w:p w:rsidR="00A71EB1" w:rsidRPr="00A71EB1" w:rsidRDefault="00A71EB1" w:rsidP="00A71EB1">
      <w:pPr>
        <w:pStyle w:val="KeinLeerraum"/>
      </w:pPr>
      <w:r w:rsidRPr="00A71EB1">
        <w:t xml:space="preserve">Für weitere Informationen stehen Ihnen die Mitarbeiter der ASW gerne zur Verfügung. </w:t>
      </w:r>
    </w:p>
    <w:p w:rsidR="00A71EB1" w:rsidRPr="00A71EB1" w:rsidRDefault="00A71EB1" w:rsidP="00A71EB1">
      <w:pPr>
        <w:pStyle w:val="KeinLeerraum"/>
      </w:pPr>
    </w:p>
    <w:p w:rsidR="00A71EB1" w:rsidRPr="00A71EB1" w:rsidRDefault="00A71EB1" w:rsidP="00A71EB1">
      <w:pPr>
        <w:pStyle w:val="KeinLeerraum"/>
      </w:pPr>
      <w:r w:rsidRPr="00A71EB1">
        <w:t>Rufen Sie uns an!</w:t>
      </w:r>
    </w:p>
    <w:p w:rsidR="00A71EB1" w:rsidRPr="00A71EB1" w:rsidRDefault="00A71EB1" w:rsidP="00A71EB1">
      <w:pPr>
        <w:pStyle w:val="KeinLeerraum"/>
      </w:pPr>
    </w:p>
    <w:p w:rsidR="00A71EB1" w:rsidRPr="00A71EB1" w:rsidRDefault="00A71EB1" w:rsidP="00A71EB1">
      <w:pPr>
        <w:pStyle w:val="KeinLeerraum"/>
      </w:pPr>
    </w:p>
    <w:p w:rsidR="00A71EB1" w:rsidRPr="00A71EB1" w:rsidRDefault="00A71EB1" w:rsidP="00A71EB1">
      <w:pPr>
        <w:pStyle w:val="KeinLeerraum"/>
      </w:pPr>
      <w:r w:rsidRPr="00A71EB1">
        <w:t>Ihr ASW-Team</w:t>
      </w:r>
    </w:p>
    <w:p w:rsidR="00A85FDC" w:rsidRPr="00A85FDC" w:rsidRDefault="00A85FDC" w:rsidP="00A85FDC">
      <w:pPr>
        <w:pStyle w:val="KeinLeerraum"/>
      </w:pPr>
    </w:p>
    <w:p w:rsidR="00CC3631" w:rsidRDefault="00CC3631" w:rsidP="00AF07A3">
      <w:pPr>
        <w:pStyle w:val="KeinLeerraum"/>
      </w:pPr>
    </w:p>
    <w:p w:rsidR="00A85FDC" w:rsidRDefault="00A85FDC" w:rsidP="00AF07A3">
      <w:pPr>
        <w:pStyle w:val="KeinLeerraum"/>
      </w:pPr>
    </w:p>
    <w:p w:rsidR="00A85FDC" w:rsidRDefault="00A85FDC" w:rsidP="00AF07A3">
      <w:pPr>
        <w:pStyle w:val="KeinLeerraum"/>
      </w:pPr>
    </w:p>
    <w:p w:rsidR="00A85FDC" w:rsidRDefault="00A85FDC" w:rsidP="00AF07A3">
      <w:pPr>
        <w:pStyle w:val="KeinLeerraum"/>
      </w:pPr>
    </w:p>
    <w:p w:rsidR="00A85FDC" w:rsidRDefault="00A85FDC" w:rsidP="00AF07A3">
      <w:pPr>
        <w:pStyle w:val="KeinLeerraum"/>
      </w:pPr>
    </w:p>
    <w:p w:rsidR="00A85FDC" w:rsidRDefault="00A85FDC" w:rsidP="00AF07A3">
      <w:pPr>
        <w:pStyle w:val="KeinLeerraum"/>
      </w:pPr>
    </w:p>
    <w:sectPr w:rsidR="00A85FDC" w:rsidSect="00646A15">
      <w:footerReference w:type="even" r:id="rId8"/>
      <w:footerReference w:type="default" r:id="rId9"/>
      <w:footerReference w:type="first" r:id="rId10"/>
      <w:pgSz w:w="11906" w:h="16838" w:code="1"/>
      <w:pgMar w:top="1684" w:right="1418" w:bottom="1134" w:left="1418" w:header="958" w:footer="9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4C3" w:rsidRDefault="008C44C3">
      <w:pPr>
        <w:spacing w:after="0" w:line="240" w:lineRule="auto"/>
      </w:pPr>
      <w:r>
        <w:separator/>
      </w:r>
    </w:p>
  </w:endnote>
  <w:endnote w:type="continuationSeparator" w:id="0">
    <w:p w:rsidR="008C44C3" w:rsidRDefault="008C4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B7" w:rsidRDefault="00C27DB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C27DB7" w:rsidRDefault="00C27DB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B7" w:rsidRDefault="00C27DB7">
    <w:pPr>
      <w:pStyle w:val="Fuzeile"/>
    </w:pP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 FILENAME </w:instrText>
    </w:r>
    <w:r>
      <w:rPr>
        <w:rFonts w:ascii="Times New Roman" w:hAnsi="Times New Roman"/>
        <w:sz w:val="20"/>
      </w:rPr>
      <w:fldChar w:fldCharType="separate"/>
    </w:r>
    <w:r w:rsidR="0026259F">
      <w:rPr>
        <w:rFonts w:ascii="Times New Roman" w:hAnsi="Times New Roman"/>
        <w:noProof/>
        <w:sz w:val="20"/>
      </w:rPr>
      <w:t>Dienstreisekaskoversicherung.docx</w:t>
    </w:r>
    <w:r>
      <w:rPr>
        <w:rFonts w:ascii="Times New Roman" w:hAnsi="Times New Roman"/>
        <w:sz w:val="20"/>
      </w:rPr>
      <w:fldChar w:fldCharType="end"/>
    </w:r>
    <w:r>
      <w:tab/>
    </w:r>
    <w:r>
      <w:rPr>
        <w:b/>
      </w:rPr>
      <w:fldChar w:fldCharType="begin"/>
    </w:r>
    <w:r>
      <w:rPr>
        <w:b/>
      </w:rPr>
      <w:instrText xml:space="preserve"> DATE \@ "dd.MM.yyyy" </w:instrText>
    </w:r>
    <w:r>
      <w:rPr>
        <w:b/>
      </w:rPr>
      <w:fldChar w:fldCharType="separate"/>
    </w:r>
    <w:r w:rsidR="0026259F">
      <w:rPr>
        <w:b/>
        <w:noProof/>
      </w:rPr>
      <w:t>26.07.2016</w:t>
    </w:r>
    <w:r>
      <w:rPr>
        <w:b/>
      </w:rPr>
      <w:fldChar w:fldCharType="end"/>
    </w: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6259F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B7" w:rsidRDefault="00C27DB7">
    <w:pPr>
      <w:pStyle w:val="Fuzeile"/>
    </w:pPr>
    <w:r>
      <w:sym w:font="Wingdings" w:char="F06C"/>
    </w:r>
    <w:r>
      <w:t xml:space="preserve"> 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4C3" w:rsidRDefault="008C44C3">
      <w:pPr>
        <w:spacing w:after="0" w:line="240" w:lineRule="auto"/>
      </w:pPr>
      <w:r>
        <w:separator/>
      </w:r>
    </w:p>
  </w:footnote>
  <w:footnote w:type="continuationSeparator" w:id="0">
    <w:p w:rsidR="008C44C3" w:rsidRDefault="008C4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5040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8F162B3"/>
    <w:multiLevelType w:val="multilevel"/>
    <w:tmpl w:val="5D18C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7832E5"/>
    <w:multiLevelType w:val="hybridMultilevel"/>
    <w:tmpl w:val="72F82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768C9"/>
    <w:multiLevelType w:val="multilevel"/>
    <w:tmpl w:val="5B4CDC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05"/>
    <w:rsid w:val="00032FF6"/>
    <w:rsid w:val="00167506"/>
    <w:rsid w:val="001863BA"/>
    <w:rsid w:val="001B1F9A"/>
    <w:rsid w:val="001D3695"/>
    <w:rsid w:val="00254144"/>
    <w:rsid w:val="0026259F"/>
    <w:rsid w:val="00285ADD"/>
    <w:rsid w:val="002B5487"/>
    <w:rsid w:val="00415605"/>
    <w:rsid w:val="004A7F49"/>
    <w:rsid w:val="005811ED"/>
    <w:rsid w:val="005942E6"/>
    <w:rsid w:val="00625B11"/>
    <w:rsid w:val="006359E2"/>
    <w:rsid w:val="00646A15"/>
    <w:rsid w:val="00677FA6"/>
    <w:rsid w:val="006B30AB"/>
    <w:rsid w:val="00854E19"/>
    <w:rsid w:val="00862011"/>
    <w:rsid w:val="0088487B"/>
    <w:rsid w:val="008C44C3"/>
    <w:rsid w:val="00940340"/>
    <w:rsid w:val="00980C19"/>
    <w:rsid w:val="00A20430"/>
    <w:rsid w:val="00A71EB1"/>
    <w:rsid w:val="00A85FDC"/>
    <w:rsid w:val="00AB1A37"/>
    <w:rsid w:val="00AB2B09"/>
    <w:rsid w:val="00AF07A3"/>
    <w:rsid w:val="00AF0C87"/>
    <w:rsid w:val="00B22828"/>
    <w:rsid w:val="00B50565"/>
    <w:rsid w:val="00B51EDF"/>
    <w:rsid w:val="00C27DB7"/>
    <w:rsid w:val="00C73196"/>
    <w:rsid w:val="00CC3631"/>
    <w:rsid w:val="00D32FD3"/>
    <w:rsid w:val="00D56EA3"/>
    <w:rsid w:val="00D76198"/>
    <w:rsid w:val="00FC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86F546-A4C7-4950-B669-43AA6B7C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 w:line="360" w:lineRule="auto"/>
      <w:jc w:val="both"/>
    </w:pPr>
    <w:rPr>
      <w:rFonts w:ascii="Arial" w:hAnsi="Arial"/>
      <w:spacing w:val="-5"/>
    </w:rPr>
  </w:style>
  <w:style w:type="paragraph" w:styleId="berschrift1">
    <w:name w:val="heading 1"/>
    <w:basedOn w:val="Standard"/>
    <w:next w:val="Textkrper"/>
    <w:qFormat/>
    <w:pPr>
      <w:keepNext/>
      <w:keepLines/>
      <w:spacing w:after="220" w:line="200" w:lineRule="atLeast"/>
      <w:outlineLvl w:val="0"/>
    </w:pPr>
    <w:rPr>
      <w:b/>
      <w:spacing w:val="-10"/>
      <w:kern w:val="28"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46A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46A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220" w:line="180" w:lineRule="atLeast"/>
    </w:pPr>
  </w:style>
  <w:style w:type="paragraph" w:customStyle="1" w:styleId="Firmenname">
    <w:name w:val="Firmenname"/>
    <w:basedOn w:val="Standard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kumentbeschriftung">
    <w:name w:val="Dokumentbeschriftung"/>
    <w:basedOn w:val="Standard"/>
    <w:next w:val="Standard"/>
    <w:pPr>
      <w:keepNext/>
      <w:keepLines/>
      <w:spacing w:before="400" w:line="240" w:lineRule="atLeast"/>
      <w:ind w:left="-840"/>
    </w:pPr>
    <w:rPr>
      <w:rFonts w:ascii="Arial Black" w:hAnsi="Arial Black"/>
      <w:kern w:val="28"/>
      <w:sz w:val="96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  <w:spacing w:before="600" w:line="180" w:lineRule="atLeast"/>
    </w:pPr>
    <w:rPr>
      <w:sz w:val="18"/>
    </w:rPr>
  </w:style>
  <w:style w:type="paragraph" w:styleId="Nachrichtenkopf">
    <w:name w:val="Message Header"/>
    <w:basedOn w:val="Textkrper"/>
    <w:pPr>
      <w:keepLines/>
      <w:spacing w:after="120"/>
      <w:ind w:left="993" w:hanging="993"/>
      <w:jc w:val="left"/>
    </w:pPr>
  </w:style>
  <w:style w:type="paragraph" w:customStyle="1" w:styleId="NachrichtenkopfAnfang">
    <w:name w:val="Nachrichtenkopf Anfang"/>
    <w:basedOn w:val="Nachrichtenkopf"/>
    <w:next w:val="Nachrichtenkopf"/>
    <w:pPr>
      <w:spacing w:before="220"/>
    </w:pPr>
  </w:style>
  <w:style w:type="character" w:customStyle="1" w:styleId="Nachrichtenkopfbeschriftung">
    <w:name w:val="Nachrichtenkopfbeschriftung"/>
    <w:rPr>
      <w:rFonts w:ascii="Arial Black" w:hAnsi="Arial Black"/>
      <w:spacing w:val="-10"/>
      <w:sz w:val="18"/>
    </w:rPr>
  </w:style>
  <w:style w:type="paragraph" w:customStyle="1" w:styleId="NachrichtenkopfEnde">
    <w:name w:val="Nachrichtenkopf Ende"/>
    <w:basedOn w:val="Nachrichtenkopf"/>
    <w:next w:val="Textkrper"/>
    <w:pPr>
      <w:pBdr>
        <w:bottom w:val="single" w:sz="6" w:space="15" w:color="auto"/>
      </w:pBdr>
      <w:spacing w:after="320"/>
    </w:pPr>
  </w:style>
  <w:style w:type="character" w:styleId="Seitenzahl">
    <w:name w:val="page number"/>
    <w:rPr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Zeilennummer">
    <w:name w:val="line number"/>
    <w:basedOn w:val="Absatz-Standardschriftart"/>
  </w:style>
  <w:style w:type="paragraph" w:customStyle="1" w:styleId="Subline">
    <w:name w:val="Subline"/>
    <w:basedOn w:val="berschrift1"/>
    <w:next w:val="berschrift1"/>
    <w:pPr>
      <w:ind w:left="-567"/>
    </w:pPr>
    <w:rPr>
      <w:sz w:val="22"/>
    </w:rPr>
  </w:style>
  <w:style w:type="paragraph" w:customStyle="1" w:styleId="Bildunterschrift">
    <w:name w:val="Bildunterschrift"/>
    <w:basedOn w:val="Standard"/>
    <w:next w:val="Standard"/>
    <w:autoRedefine/>
    <w:pPr>
      <w:tabs>
        <w:tab w:val="left" w:pos="794"/>
      </w:tabs>
      <w:ind w:left="794" w:hanging="794"/>
    </w:pPr>
    <w:rPr>
      <w:spacing w:val="0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5B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VdW-Manuskript">
    <w:name w:val="VdW-Manuskript"/>
    <w:basedOn w:val="Textkrper"/>
    <w:pPr>
      <w:tabs>
        <w:tab w:val="left" w:pos="-2127"/>
      </w:tabs>
      <w:spacing w:line="360" w:lineRule="auto"/>
      <w:ind w:right="5103"/>
    </w:pPr>
    <w:rPr>
      <w:sz w:val="22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5B11"/>
    <w:rPr>
      <w:rFonts w:ascii="Tahoma" w:hAnsi="Tahoma" w:cs="Tahoma"/>
      <w:spacing w:val="-5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46A15"/>
    <w:rPr>
      <w:rFonts w:asciiTheme="majorHAnsi" w:eastAsiaTheme="majorEastAsia" w:hAnsiTheme="majorHAnsi" w:cstheme="majorBidi"/>
      <w:b/>
      <w:bCs/>
      <w:i/>
      <w:iCs/>
      <w:spacing w:val="-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46A15"/>
    <w:rPr>
      <w:rFonts w:asciiTheme="majorHAnsi" w:eastAsiaTheme="majorEastAsia" w:hAnsiTheme="majorHAnsi" w:cstheme="majorBidi"/>
      <w:b/>
      <w:bCs/>
      <w:spacing w:val="-5"/>
      <w:sz w:val="26"/>
      <w:szCs w:val="26"/>
    </w:rPr>
  </w:style>
  <w:style w:type="character" w:styleId="Hyperlink">
    <w:name w:val="Hyperlink"/>
    <w:uiPriority w:val="99"/>
    <w:semiHidden/>
    <w:unhideWhenUsed/>
    <w:rsid w:val="00646A15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646A15"/>
    <w:pPr>
      <w:spacing w:before="100" w:beforeAutospacing="1" w:after="210" w:line="336" w:lineRule="auto"/>
      <w:jc w:val="left"/>
    </w:pPr>
    <w:rPr>
      <w:rFonts w:ascii="Times New Roman" w:hAnsi="Times New Roman"/>
      <w:spacing w:val="0"/>
      <w:sz w:val="24"/>
      <w:szCs w:val="24"/>
    </w:rPr>
  </w:style>
  <w:style w:type="character" w:customStyle="1" w:styleId="mw-headline">
    <w:name w:val="mw-headline"/>
    <w:rsid w:val="00646A15"/>
  </w:style>
  <w:style w:type="paragraph" w:styleId="KeinLeerraum">
    <w:name w:val="No Spacing"/>
    <w:uiPriority w:val="1"/>
    <w:qFormat/>
    <w:rsid w:val="00AF07A3"/>
    <w:pPr>
      <w:jc w:val="both"/>
    </w:pPr>
    <w:rPr>
      <w:rFonts w:ascii="Arial" w:hAnsi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0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5390">
          <w:marLeft w:val="0"/>
          <w:marRight w:val="0"/>
          <w:marTop w:val="15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9508122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2438">
                  <w:marLeft w:val="0"/>
                  <w:marRight w:val="0"/>
                  <w:marTop w:val="180"/>
                  <w:marBottom w:val="0"/>
                  <w:divBdr>
                    <w:top w:val="single" w:sz="2" w:space="0" w:color="000000"/>
                    <w:left w:val="single" w:sz="2" w:space="15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626637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9626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14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30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44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VdWaktuell\Manuskript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09B64-E5AA-408D-A3F5-C17745974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Manuskriptvorlage.dotx</Template>
  <TotalTime>0</TotalTime>
  <Pages>2</Pages>
  <Words>387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Professionelles Memo</vt:lpstr>
    </vt:vector>
  </TitlesOfParts>
  <Company>Microsoft Corporation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Professionelles Memo</dc:title>
  <dc:creator>Oefner, Sabine</dc:creator>
  <cp:lastModifiedBy>Ulf Fichtinger</cp:lastModifiedBy>
  <cp:revision>5</cp:revision>
  <cp:lastPrinted>2016-07-26T09:23:00Z</cp:lastPrinted>
  <dcterms:created xsi:type="dcterms:W3CDTF">2016-07-01T08:18:00Z</dcterms:created>
  <dcterms:modified xsi:type="dcterms:W3CDTF">2016-07-26T09:30:00Z</dcterms:modified>
</cp:coreProperties>
</file>